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574" w:rsidRDefault="00C06574" w:rsidP="00C06574">
      <w:pPr>
        <w:jc w:val="center"/>
        <w:rPr>
          <w:sz w:val="40"/>
          <w:szCs w:val="40"/>
        </w:rPr>
      </w:pPr>
      <w:r>
        <w:rPr>
          <w:sz w:val="40"/>
          <w:szCs w:val="40"/>
        </w:rPr>
        <w:t>ACTA DE REUNIÓN</w:t>
      </w:r>
    </w:p>
    <w:p w:rsidR="00C06574" w:rsidRDefault="00C06574" w:rsidP="00C06574">
      <w:pPr>
        <w:jc w:val="center"/>
        <w:rPr>
          <w:sz w:val="40"/>
          <w:szCs w:val="40"/>
        </w:rPr>
      </w:pPr>
    </w:p>
    <w:p w:rsidR="00C06574" w:rsidRPr="00C06574" w:rsidRDefault="00C06574" w:rsidP="00C06574">
      <w:pPr>
        <w:jc w:val="center"/>
        <w:rPr>
          <w:sz w:val="40"/>
          <w:szCs w:val="40"/>
        </w:rPr>
      </w:pPr>
      <w:r>
        <w:rPr>
          <w:sz w:val="40"/>
          <w:szCs w:val="40"/>
        </w:rPr>
        <w:t>CONSEJO DE UEF MADRID</w:t>
      </w:r>
    </w:p>
    <w:p w:rsidR="00C06574" w:rsidRDefault="00C06574" w:rsidP="009C1A48">
      <w:pPr>
        <w:jc w:val="both"/>
      </w:pPr>
    </w:p>
    <w:p w:rsidR="00B106DA" w:rsidRDefault="009C1A48" w:rsidP="009C1A48">
      <w:pPr>
        <w:jc w:val="both"/>
      </w:pPr>
      <w:r>
        <w:t xml:space="preserve">A las 22:13 del </w:t>
      </w:r>
      <w:r w:rsidR="00C06574">
        <w:t xml:space="preserve">lunes </w:t>
      </w:r>
      <w:r>
        <w:t>22 de agosto de 2016 comienza la reunión del Consejo de UEF Madrid, a través de Skype.</w:t>
      </w:r>
    </w:p>
    <w:p w:rsidR="009C1A48" w:rsidRDefault="009C1A48" w:rsidP="009C1A48">
      <w:pPr>
        <w:jc w:val="both"/>
      </w:pPr>
    </w:p>
    <w:p w:rsidR="009C1A48" w:rsidRPr="003B6E27" w:rsidRDefault="009C1A48" w:rsidP="009C1A48">
      <w:pPr>
        <w:jc w:val="both"/>
        <w:rPr>
          <w:b/>
        </w:rPr>
      </w:pPr>
      <w:r w:rsidRPr="003B6E27">
        <w:rPr>
          <w:b/>
        </w:rPr>
        <w:t>Orden del Día:</w:t>
      </w:r>
    </w:p>
    <w:p w:rsidR="009C1A48" w:rsidRDefault="009C1A48" w:rsidP="009C1A48">
      <w:pPr>
        <w:jc w:val="both"/>
      </w:pPr>
    </w:p>
    <w:p w:rsidR="009C1A48" w:rsidRDefault="009C1A48" w:rsidP="009C1A48">
      <w:pPr>
        <w:pStyle w:val="Prrafodelista"/>
        <w:numPr>
          <w:ilvl w:val="0"/>
          <w:numId w:val="1"/>
        </w:numPr>
        <w:jc w:val="both"/>
      </w:pPr>
      <w:r>
        <w:t>Informe de Proyectos en Marcha</w:t>
      </w:r>
    </w:p>
    <w:p w:rsidR="009C1A48" w:rsidRDefault="009C1A48" w:rsidP="009C1A48">
      <w:pPr>
        <w:pStyle w:val="Prrafodelista"/>
        <w:numPr>
          <w:ilvl w:val="0"/>
          <w:numId w:val="1"/>
        </w:numPr>
        <w:jc w:val="both"/>
      </w:pPr>
      <w:r>
        <w:t>Reporte de las Actividades de los miembros del Consejo.</w:t>
      </w:r>
    </w:p>
    <w:p w:rsidR="009C1A48" w:rsidRDefault="009C1A48" w:rsidP="009C1A48">
      <w:pPr>
        <w:pStyle w:val="Prrafodelista"/>
        <w:numPr>
          <w:ilvl w:val="0"/>
          <w:numId w:val="1"/>
        </w:numPr>
        <w:jc w:val="both"/>
      </w:pPr>
      <w:r>
        <w:t>Comunicación Interna</w:t>
      </w:r>
    </w:p>
    <w:p w:rsidR="009C1A48" w:rsidRDefault="009C1A48" w:rsidP="009C1A48">
      <w:pPr>
        <w:pStyle w:val="Prrafodelista"/>
        <w:numPr>
          <w:ilvl w:val="0"/>
          <w:numId w:val="1"/>
        </w:numPr>
        <w:jc w:val="both"/>
      </w:pPr>
      <w:r>
        <w:t>Planificación de Actividades</w:t>
      </w:r>
    </w:p>
    <w:p w:rsidR="009C1A48" w:rsidRDefault="009C1A48" w:rsidP="009C1A48">
      <w:pPr>
        <w:pStyle w:val="Prrafodelista"/>
        <w:numPr>
          <w:ilvl w:val="0"/>
          <w:numId w:val="1"/>
        </w:numPr>
        <w:jc w:val="both"/>
      </w:pPr>
      <w:r>
        <w:t>Otros Asuntos</w:t>
      </w:r>
    </w:p>
    <w:p w:rsidR="009C1A48" w:rsidRDefault="009C1A48" w:rsidP="009C1A48">
      <w:pPr>
        <w:jc w:val="both"/>
      </w:pPr>
    </w:p>
    <w:p w:rsidR="003B6E27" w:rsidRPr="0055703F" w:rsidRDefault="003B6E27" w:rsidP="009C1A48">
      <w:pPr>
        <w:jc w:val="both"/>
        <w:rPr>
          <w:b/>
        </w:rPr>
      </w:pPr>
      <w:r w:rsidRPr="003B6E27">
        <w:rPr>
          <w:b/>
        </w:rPr>
        <w:t>Lista de Asistentes:</w:t>
      </w:r>
    </w:p>
    <w:p w:rsidR="003B6E27" w:rsidRDefault="003B6E27" w:rsidP="009C1A48">
      <w:pPr>
        <w:jc w:val="both"/>
      </w:pPr>
    </w:p>
    <w:tbl>
      <w:tblPr>
        <w:tblStyle w:val="Tablaconcuadrcula"/>
        <w:tblW w:w="0" w:type="auto"/>
        <w:tblLook w:val="04A0" w:firstRow="1" w:lastRow="0" w:firstColumn="1" w:lastColumn="0" w:noHBand="0" w:noVBand="1"/>
      </w:tblPr>
      <w:tblGrid>
        <w:gridCol w:w="4322"/>
        <w:gridCol w:w="4322"/>
      </w:tblGrid>
      <w:tr w:rsidR="003B6E27" w:rsidTr="003B6E27">
        <w:tc>
          <w:tcPr>
            <w:tcW w:w="4322" w:type="dxa"/>
          </w:tcPr>
          <w:p w:rsidR="003B6E27" w:rsidRPr="003B6E27" w:rsidRDefault="003B6E27" w:rsidP="009C1A48">
            <w:pPr>
              <w:jc w:val="both"/>
              <w:rPr>
                <w:b/>
              </w:rPr>
            </w:pPr>
            <w:r w:rsidRPr="003B6E27">
              <w:rPr>
                <w:b/>
              </w:rPr>
              <w:t xml:space="preserve">Nombre y Apellidos </w:t>
            </w:r>
          </w:p>
        </w:tc>
        <w:tc>
          <w:tcPr>
            <w:tcW w:w="4322" w:type="dxa"/>
          </w:tcPr>
          <w:p w:rsidR="003B6E27" w:rsidRPr="003B6E27" w:rsidRDefault="003B6E27" w:rsidP="009C1A48">
            <w:pPr>
              <w:jc w:val="both"/>
              <w:rPr>
                <w:b/>
              </w:rPr>
            </w:pPr>
            <w:r w:rsidRPr="003B6E27">
              <w:rPr>
                <w:b/>
              </w:rPr>
              <w:t>Responsabilidad</w:t>
            </w:r>
          </w:p>
        </w:tc>
      </w:tr>
      <w:tr w:rsidR="003B6E27" w:rsidTr="003B6E27">
        <w:tc>
          <w:tcPr>
            <w:tcW w:w="4322" w:type="dxa"/>
          </w:tcPr>
          <w:p w:rsidR="003B6E27" w:rsidRDefault="003B6E27" w:rsidP="003B6E27">
            <w:pPr>
              <w:jc w:val="both"/>
            </w:pPr>
            <w:proofErr w:type="spellStart"/>
            <w:r>
              <w:t>Óliver</w:t>
            </w:r>
            <w:proofErr w:type="spellEnd"/>
            <w:r>
              <w:t xml:space="preserve"> Soto Sainz </w:t>
            </w:r>
          </w:p>
          <w:p w:rsidR="003B6E27" w:rsidRDefault="003B6E27" w:rsidP="009C1A48">
            <w:pPr>
              <w:jc w:val="both"/>
            </w:pPr>
          </w:p>
        </w:tc>
        <w:tc>
          <w:tcPr>
            <w:tcW w:w="4322" w:type="dxa"/>
          </w:tcPr>
          <w:p w:rsidR="003B6E27" w:rsidRDefault="003B6E27" w:rsidP="0055703F">
            <w:pPr>
              <w:jc w:val="both"/>
            </w:pPr>
            <w:r>
              <w:t>Presidente de UEF Madrid.</w:t>
            </w:r>
          </w:p>
        </w:tc>
      </w:tr>
      <w:tr w:rsidR="003B6E27" w:rsidTr="003B6E27">
        <w:tc>
          <w:tcPr>
            <w:tcW w:w="4322" w:type="dxa"/>
          </w:tcPr>
          <w:p w:rsidR="003B6E27" w:rsidRDefault="003B6E27" w:rsidP="003B6E27">
            <w:pPr>
              <w:jc w:val="both"/>
            </w:pPr>
            <w:r>
              <w:t>Íñigo Cruz</w:t>
            </w:r>
          </w:p>
          <w:p w:rsidR="003B6E27" w:rsidRDefault="003B6E27" w:rsidP="009C1A48">
            <w:pPr>
              <w:jc w:val="both"/>
            </w:pPr>
          </w:p>
        </w:tc>
        <w:tc>
          <w:tcPr>
            <w:tcW w:w="4322" w:type="dxa"/>
          </w:tcPr>
          <w:p w:rsidR="003B6E27" w:rsidRDefault="003B6E27" w:rsidP="009C1A48">
            <w:pPr>
              <w:jc w:val="both"/>
            </w:pPr>
            <w:r>
              <w:t>Vicepresidente de UEF Madrid</w:t>
            </w:r>
            <w:r w:rsidR="0055703F">
              <w:t xml:space="preserve"> y </w:t>
            </w:r>
            <w:r w:rsidR="0055703F" w:rsidRPr="0055703F">
              <w:t>responsable de comunicación</w:t>
            </w:r>
          </w:p>
        </w:tc>
      </w:tr>
      <w:tr w:rsidR="003B6E27" w:rsidTr="003B6E27">
        <w:tc>
          <w:tcPr>
            <w:tcW w:w="4322" w:type="dxa"/>
          </w:tcPr>
          <w:p w:rsidR="003B6E27" w:rsidRDefault="003B6E27" w:rsidP="003B6E27">
            <w:pPr>
              <w:jc w:val="both"/>
            </w:pPr>
            <w:r>
              <w:t>Domènec Ruíz-Devesa</w:t>
            </w:r>
          </w:p>
          <w:p w:rsidR="003B6E27" w:rsidRDefault="003B6E27" w:rsidP="009C1A48">
            <w:pPr>
              <w:jc w:val="both"/>
            </w:pPr>
          </w:p>
        </w:tc>
        <w:tc>
          <w:tcPr>
            <w:tcW w:w="4322" w:type="dxa"/>
          </w:tcPr>
          <w:p w:rsidR="003B6E27" w:rsidRDefault="003B6E27" w:rsidP="009C1A48">
            <w:pPr>
              <w:jc w:val="both"/>
            </w:pPr>
            <w:r>
              <w:t>Vicepresidente de UEF Madrid, representante ante UEF España, UEF Europe y Movimiento Europeo.</w:t>
            </w:r>
          </w:p>
        </w:tc>
      </w:tr>
      <w:tr w:rsidR="003B6E27" w:rsidTr="003B6E27">
        <w:tc>
          <w:tcPr>
            <w:tcW w:w="4322" w:type="dxa"/>
          </w:tcPr>
          <w:p w:rsidR="003B6E27" w:rsidRDefault="003B6E27" w:rsidP="003B6E27">
            <w:pPr>
              <w:jc w:val="both"/>
            </w:pPr>
            <w:r>
              <w:t>Jorge Juan Morante</w:t>
            </w:r>
          </w:p>
          <w:p w:rsidR="003B6E27" w:rsidRDefault="003B6E27" w:rsidP="009C1A48">
            <w:pPr>
              <w:jc w:val="both"/>
            </w:pPr>
          </w:p>
        </w:tc>
        <w:tc>
          <w:tcPr>
            <w:tcW w:w="4322" w:type="dxa"/>
          </w:tcPr>
          <w:p w:rsidR="003B6E27" w:rsidRDefault="003B6E27" w:rsidP="009C1A48">
            <w:pPr>
              <w:jc w:val="both"/>
            </w:pPr>
            <w:r>
              <w:t>Secretario de UEF Madrid</w:t>
            </w:r>
          </w:p>
        </w:tc>
      </w:tr>
      <w:tr w:rsidR="003B6E27" w:rsidTr="003B6E27">
        <w:tc>
          <w:tcPr>
            <w:tcW w:w="4322" w:type="dxa"/>
          </w:tcPr>
          <w:p w:rsidR="003B6E27" w:rsidRDefault="003B6E27" w:rsidP="003B6E27">
            <w:pPr>
              <w:jc w:val="both"/>
            </w:pPr>
            <w:r>
              <w:t>Horacio Díez</w:t>
            </w:r>
          </w:p>
          <w:p w:rsidR="003B6E27" w:rsidRDefault="003B6E27" w:rsidP="009C1A48">
            <w:pPr>
              <w:jc w:val="both"/>
            </w:pPr>
          </w:p>
        </w:tc>
        <w:tc>
          <w:tcPr>
            <w:tcW w:w="4322" w:type="dxa"/>
          </w:tcPr>
          <w:p w:rsidR="003B6E27" w:rsidRDefault="003B6E27" w:rsidP="009C1A48">
            <w:pPr>
              <w:jc w:val="both"/>
            </w:pPr>
            <w:r>
              <w:t>Tesorero de UEF Madrid</w:t>
            </w:r>
          </w:p>
        </w:tc>
      </w:tr>
      <w:tr w:rsidR="003B6E27" w:rsidTr="003B6E27">
        <w:tc>
          <w:tcPr>
            <w:tcW w:w="4322" w:type="dxa"/>
          </w:tcPr>
          <w:p w:rsidR="003B6E27" w:rsidRDefault="0055703F" w:rsidP="003B6E27">
            <w:pPr>
              <w:jc w:val="both"/>
            </w:pPr>
            <w:r>
              <w:t>Pilar Llorente Ruíz de Azu</w:t>
            </w:r>
            <w:r w:rsidR="003B6E27">
              <w:t>a</w:t>
            </w:r>
          </w:p>
          <w:p w:rsidR="003B6E27" w:rsidRDefault="003B6E27" w:rsidP="003B6E27">
            <w:pPr>
              <w:jc w:val="both"/>
            </w:pPr>
          </w:p>
        </w:tc>
        <w:tc>
          <w:tcPr>
            <w:tcW w:w="4322" w:type="dxa"/>
          </w:tcPr>
          <w:p w:rsidR="003B6E27" w:rsidRDefault="003B6E27" w:rsidP="009C1A48">
            <w:pPr>
              <w:jc w:val="both"/>
            </w:pPr>
            <w:r>
              <w:t>Vocal de UEF Madrid y representante ante UEF España y UEF Europe.</w:t>
            </w:r>
          </w:p>
        </w:tc>
      </w:tr>
    </w:tbl>
    <w:p w:rsidR="003B6E27" w:rsidRDefault="003B6E27" w:rsidP="009C1A48">
      <w:pPr>
        <w:jc w:val="both"/>
        <w:rPr>
          <w:b/>
          <w:smallCaps/>
        </w:rPr>
      </w:pPr>
    </w:p>
    <w:p w:rsidR="0055703F" w:rsidRDefault="0055703F" w:rsidP="0055703F">
      <w:pPr>
        <w:jc w:val="both"/>
      </w:pPr>
      <w:r>
        <w:t xml:space="preserve">El vocal Ángel </w:t>
      </w:r>
      <w:proofErr w:type="spellStart"/>
      <w:r>
        <w:t>Satué</w:t>
      </w:r>
      <w:proofErr w:type="spellEnd"/>
      <w:r>
        <w:t xml:space="preserve"> excusa su asistencia por falta de medios informáticos para hacer efectiva su presencia.</w:t>
      </w:r>
    </w:p>
    <w:p w:rsidR="0055703F" w:rsidRPr="003B6E27" w:rsidRDefault="0055703F" w:rsidP="009C1A48">
      <w:pPr>
        <w:jc w:val="both"/>
        <w:rPr>
          <w:b/>
          <w:smallCaps/>
        </w:rPr>
      </w:pPr>
    </w:p>
    <w:p w:rsidR="009C1A48" w:rsidRPr="003B6E27" w:rsidRDefault="009C1A48" w:rsidP="009C1A48">
      <w:pPr>
        <w:pStyle w:val="Prrafodelista"/>
        <w:numPr>
          <w:ilvl w:val="0"/>
          <w:numId w:val="2"/>
        </w:numPr>
        <w:jc w:val="both"/>
        <w:rPr>
          <w:b/>
        </w:rPr>
      </w:pPr>
      <w:r w:rsidRPr="003B6E27">
        <w:rPr>
          <w:b/>
        </w:rPr>
        <w:t>Informe de Proyectos en Marcha</w:t>
      </w:r>
      <w:r w:rsidR="003B6E27" w:rsidRPr="003B6E27">
        <w:rPr>
          <w:b/>
        </w:rPr>
        <w:t xml:space="preserve">. </w:t>
      </w:r>
    </w:p>
    <w:p w:rsidR="009C1A48" w:rsidRDefault="009C1A48" w:rsidP="009C1A48">
      <w:pPr>
        <w:jc w:val="both"/>
      </w:pPr>
    </w:p>
    <w:p w:rsidR="009C1A48" w:rsidRDefault="009C1A48" w:rsidP="009C1A48">
      <w:pPr>
        <w:jc w:val="both"/>
      </w:pPr>
      <w:r>
        <w:t xml:space="preserve">El Presidente </w:t>
      </w:r>
      <w:proofErr w:type="spellStart"/>
      <w:r>
        <w:t>Óliver</w:t>
      </w:r>
      <w:proofErr w:type="spellEnd"/>
      <w:r>
        <w:t xml:space="preserve"> Soto comunica al Consejo los proyectos en marcha es lo que directa o indirectamente participar UEF Madrid:</w:t>
      </w:r>
    </w:p>
    <w:p w:rsidR="009C1A48" w:rsidRDefault="009C1A48" w:rsidP="009C1A48">
      <w:pPr>
        <w:jc w:val="both"/>
      </w:pPr>
    </w:p>
    <w:p w:rsidR="009C1A48" w:rsidRDefault="009C1A48" w:rsidP="009C1A48">
      <w:pPr>
        <w:pStyle w:val="Prrafodelista"/>
        <w:numPr>
          <w:ilvl w:val="0"/>
          <w:numId w:val="3"/>
        </w:numPr>
        <w:jc w:val="both"/>
      </w:pPr>
      <w:r>
        <w:t>El MEU Madrid que tendrá lugar del 19 al 24 de Septiembre. Supondría una oportunidad para mejorar la imagen de los federalistas. Tratará sobre la “Trata de blancas”. Hace falta contactar con eurodiputados y negociar con instituciones de Madrid para que nos dejasen salas para actos más ceremoniales.</w:t>
      </w:r>
    </w:p>
    <w:p w:rsidR="009C1A48" w:rsidRDefault="009C1A48" w:rsidP="009C1A48">
      <w:pPr>
        <w:pStyle w:val="Prrafodelista"/>
        <w:numPr>
          <w:ilvl w:val="0"/>
          <w:numId w:val="3"/>
        </w:numPr>
        <w:jc w:val="both"/>
      </w:pPr>
      <w:r>
        <w:t>Asamblea de JEF España.</w:t>
      </w:r>
    </w:p>
    <w:p w:rsidR="009C1A48" w:rsidRDefault="009C1A48" w:rsidP="009C1A48">
      <w:pPr>
        <w:pStyle w:val="Prrafodelista"/>
        <w:numPr>
          <w:ilvl w:val="0"/>
          <w:numId w:val="3"/>
        </w:numPr>
        <w:jc w:val="both"/>
      </w:pPr>
      <w:r>
        <w:t xml:space="preserve">Curso de Santander del Movimiento Europeo. Ocasión para captar nuevos socios y establecer </w:t>
      </w:r>
      <w:proofErr w:type="spellStart"/>
      <w:r>
        <w:t>partenariados</w:t>
      </w:r>
      <w:proofErr w:type="spellEnd"/>
      <w:r>
        <w:t xml:space="preserve"> con otras organizaciones europeístas de España.</w:t>
      </w:r>
    </w:p>
    <w:p w:rsidR="009C1A48" w:rsidRDefault="009C1A48" w:rsidP="009C1A48">
      <w:pPr>
        <w:pStyle w:val="Prrafodelista"/>
        <w:numPr>
          <w:ilvl w:val="0"/>
          <w:numId w:val="3"/>
        </w:numPr>
        <w:jc w:val="both"/>
      </w:pPr>
      <w:r>
        <w:lastRenderedPageBreak/>
        <w:t xml:space="preserve">Seminario de Ventotene. Posibilidad </w:t>
      </w:r>
      <w:r w:rsidR="00813B18">
        <w:t>de establecer contactos con otra</w:t>
      </w:r>
      <w:r>
        <w:t>s organizaciones europeas o federalistas.</w:t>
      </w:r>
    </w:p>
    <w:p w:rsidR="009C1A48" w:rsidRDefault="009C1A48" w:rsidP="009C1A48">
      <w:pPr>
        <w:pStyle w:val="Prrafodelista"/>
        <w:numPr>
          <w:ilvl w:val="0"/>
          <w:numId w:val="3"/>
        </w:numPr>
        <w:jc w:val="both"/>
      </w:pPr>
      <w:r>
        <w:t>Europa en la Escuela, en colaboración con el Movimiento Europeo.</w:t>
      </w:r>
    </w:p>
    <w:p w:rsidR="00813B18" w:rsidRDefault="00813B18" w:rsidP="009C1A48">
      <w:pPr>
        <w:pStyle w:val="Prrafodelista"/>
        <w:numPr>
          <w:ilvl w:val="0"/>
          <w:numId w:val="3"/>
        </w:numPr>
        <w:jc w:val="both"/>
      </w:pPr>
      <w:r>
        <w:t>Posibilidad de colaboración con la Asociación de Antiguos Funcionarios de las Instituciones Europeas.</w:t>
      </w:r>
    </w:p>
    <w:p w:rsidR="00813B18" w:rsidRDefault="00813B18" w:rsidP="009C1A48">
      <w:pPr>
        <w:pStyle w:val="Prrafodelista"/>
        <w:numPr>
          <w:ilvl w:val="0"/>
          <w:numId w:val="3"/>
        </w:numPr>
        <w:jc w:val="both"/>
      </w:pPr>
      <w:r>
        <w:t>Búsqueda de fuentes financiación. Se quieren presentar proyectos para subvenciones de Instituciones Europeas o del MAEC que nos permitan contratar a una persona liberada para realizar tareas administrativas del UEF Madrid.</w:t>
      </w:r>
    </w:p>
    <w:p w:rsidR="00813B18" w:rsidRDefault="00813B18" w:rsidP="009C1A48">
      <w:pPr>
        <w:pStyle w:val="Prrafodelista"/>
        <w:numPr>
          <w:ilvl w:val="0"/>
          <w:numId w:val="3"/>
        </w:numPr>
        <w:jc w:val="both"/>
      </w:pPr>
      <w:r>
        <w:t xml:space="preserve">Se presenta la posibilidad por Pilar Llorente de acudir al Servicio de Voluntariado Europeo para que nos manden voluntarios, a lo que responde </w:t>
      </w:r>
      <w:proofErr w:type="spellStart"/>
      <w:r>
        <w:t>Óliver</w:t>
      </w:r>
      <w:proofErr w:type="spellEnd"/>
      <w:r>
        <w:t xml:space="preserve"> que necesitaríamos antes una persona contratada.</w:t>
      </w:r>
    </w:p>
    <w:p w:rsidR="00813B18" w:rsidRDefault="00813B18" w:rsidP="009C1A48">
      <w:pPr>
        <w:pStyle w:val="Prrafodelista"/>
        <w:numPr>
          <w:ilvl w:val="0"/>
          <w:numId w:val="3"/>
        </w:numPr>
        <w:jc w:val="both"/>
      </w:pPr>
      <w:r>
        <w:t xml:space="preserve">Por un lado se quiere conseguir ser un socio a tener en cuenta por el Movimiento Europeo y por otro se quiere crear un grupo de Académicos del que echar mano para actividades y crear </w:t>
      </w:r>
      <w:proofErr w:type="spellStart"/>
      <w:r>
        <w:t>partenariados</w:t>
      </w:r>
      <w:proofErr w:type="spellEnd"/>
      <w:r>
        <w:t xml:space="preserve"> con organizaciones como Ideas, Europa en Suma o el Instituto Complutense de la Ciencia de la Administración (ICCA).</w:t>
      </w:r>
    </w:p>
    <w:p w:rsidR="009C1A48" w:rsidRDefault="00813B18" w:rsidP="0055703F">
      <w:pPr>
        <w:pStyle w:val="Prrafodelista"/>
        <w:numPr>
          <w:ilvl w:val="0"/>
          <w:numId w:val="3"/>
        </w:numPr>
        <w:jc w:val="both"/>
      </w:pPr>
      <w:r>
        <w:t>Se está negociando la posibilidad de organizar cursos online con</w:t>
      </w:r>
      <w:r w:rsidR="0055703F">
        <w:t xml:space="preserve"> el ICCA sobre la Unión Europea. </w:t>
      </w:r>
      <w:r w:rsidR="0055703F" w:rsidRPr="0055703F">
        <w:t>La idea es que UEF aporte parte del profesorado y el banderín de enganche del curso sería la preparación para las oposiciones europeas (EPSO), lo que nos abriría la oportunidad que nos diesen la posibilidad de aportar nuestra visión federalista</w:t>
      </w:r>
      <w:r w:rsidR="0055703F">
        <w:t>.</w:t>
      </w:r>
    </w:p>
    <w:p w:rsidR="0055703F" w:rsidRDefault="0055703F" w:rsidP="0055703F">
      <w:pPr>
        <w:pStyle w:val="Prrafodelista"/>
        <w:jc w:val="both"/>
      </w:pPr>
    </w:p>
    <w:p w:rsidR="009C1A48" w:rsidRDefault="009C1A48" w:rsidP="009C1A48">
      <w:pPr>
        <w:jc w:val="both"/>
      </w:pPr>
      <w:r>
        <w:t>Se señala que estas actividades se orientan a conseguir la consolidación de UEF Madrid como organización.</w:t>
      </w:r>
    </w:p>
    <w:p w:rsidR="009C1A48" w:rsidRDefault="009C1A48" w:rsidP="009C1A48">
      <w:pPr>
        <w:jc w:val="both"/>
      </w:pPr>
    </w:p>
    <w:p w:rsidR="009C1A48" w:rsidRPr="003B6E27" w:rsidRDefault="00813B18" w:rsidP="009C1A48">
      <w:pPr>
        <w:pStyle w:val="Prrafodelista"/>
        <w:numPr>
          <w:ilvl w:val="0"/>
          <w:numId w:val="2"/>
        </w:numPr>
        <w:jc w:val="both"/>
        <w:rPr>
          <w:b/>
        </w:rPr>
      </w:pPr>
      <w:r w:rsidRPr="003B6E27">
        <w:rPr>
          <w:b/>
        </w:rPr>
        <w:t>Reporte de las Actividades de los miembros del Consejo</w:t>
      </w:r>
    </w:p>
    <w:p w:rsidR="00813B18" w:rsidRDefault="00813B18" w:rsidP="00813B18">
      <w:pPr>
        <w:jc w:val="both"/>
      </w:pPr>
    </w:p>
    <w:p w:rsidR="0055703F" w:rsidRDefault="0055703F" w:rsidP="00813B18">
      <w:pPr>
        <w:jc w:val="both"/>
      </w:pPr>
      <w:r w:rsidRPr="0055703F">
        <w:t xml:space="preserve">El presidente </w:t>
      </w:r>
      <w:proofErr w:type="spellStart"/>
      <w:r w:rsidRPr="0055703F">
        <w:t>Óliver</w:t>
      </w:r>
      <w:proofErr w:type="spellEnd"/>
      <w:r w:rsidRPr="0055703F">
        <w:t xml:space="preserve"> Soto informa de las actividades a las que ha asistido en representación de UEF Madrid, la presentación del proyecto Jean </w:t>
      </w:r>
      <w:proofErr w:type="spellStart"/>
      <w:r w:rsidRPr="0055703F">
        <w:t>Monnet</w:t>
      </w:r>
      <w:proofErr w:type="spellEnd"/>
      <w:r w:rsidRPr="0055703F">
        <w:t xml:space="preserve"> y los contactos realizados al respecto para la organización.</w:t>
      </w:r>
    </w:p>
    <w:p w:rsidR="0055703F" w:rsidRDefault="0055703F" w:rsidP="00813B18">
      <w:pPr>
        <w:jc w:val="both"/>
      </w:pPr>
    </w:p>
    <w:p w:rsidR="00813B18" w:rsidRDefault="00C06574" w:rsidP="00813B18">
      <w:pPr>
        <w:jc w:val="both"/>
      </w:pPr>
      <w:r>
        <w:t xml:space="preserve">La vocal Pilar Llorente </w:t>
      </w:r>
      <w:r w:rsidR="000932D2" w:rsidRPr="000932D2">
        <w:t xml:space="preserve">informa de que, tras conversaciones con Fernando Iglesias (Presidente del Consejo del </w:t>
      </w:r>
      <w:proofErr w:type="spellStart"/>
      <w:r w:rsidR="000932D2" w:rsidRPr="000932D2">
        <w:t>World</w:t>
      </w:r>
      <w:proofErr w:type="spellEnd"/>
      <w:r w:rsidR="000932D2" w:rsidRPr="000932D2">
        <w:t xml:space="preserve"> </w:t>
      </w:r>
      <w:proofErr w:type="spellStart"/>
      <w:r w:rsidR="000932D2" w:rsidRPr="000932D2">
        <w:t>Federalist</w:t>
      </w:r>
      <w:proofErr w:type="spellEnd"/>
      <w:r w:rsidR="000932D2" w:rsidRPr="000932D2">
        <w:t xml:space="preserve"> </w:t>
      </w:r>
      <w:proofErr w:type="spellStart"/>
      <w:r w:rsidR="000932D2" w:rsidRPr="000932D2">
        <w:t>Movement</w:t>
      </w:r>
      <w:proofErr w:type="spellEnd"/>
      <w:r w:rsidR="000932D2" w:rsidRPr="000932D2">
        <w:t xml:space="preserve"> (WFM)) y Paolo </w:t>
      </w:r>
      <w:proofErr w:type="spellStart"/>
      <w:r w:rsidR="000932D2" w:rsidRPr="000932D2">
        <w:t>Vacca</w:t>
      </w:r>
      <w:proofErr w:type="spellEnd"/>
      <w:r w:rsidR="000932D2" w:rsidRPr="000932D2">
        <w:t xml:space="preserve"> (</w:t>
      </w:r>
      <w:proofErr w:type="spellStart"/>
      <w:r w:rsidR="000932D2" w:rsidRPr="000932D2">
        <w:t>Secreatario</w:t>
      </w:r>
      <w:proofErr w:type="spellEnd"/>
      <w:r w:rsidR="000932D2" w:rsidRPr="000932D2">
        <w:t xml:space="preserve"> General de UEF Europa), se ha planteado la posibilidad de que UEF España (en concreto Pilar Llorente, en colaboración con otros miembros interesados) se encargue de actuar de enlace entre UEF Europa y el WFM y trabajar para intensificar la cooperación entre ambos. Con este objetivo, se reunirá en Bruselas en agosto con Paolo y con representantes del WFM y de la campaña por una Asamblea Parlamentaria de Naciones Unidas.</w:t>
      </w:r>
      <w:r w:rsidR="000932D2">
        <w:t xml:space="preserve"> C</w:t>
      </w:r>
      <w:r w:rsidR="000932D2" w:rsidRPr="000932D2">
        <w:t>omenta la posibilidad de cooperar con</w:t>
      </w:r>
      <w:r w:rsidR="000932D2">
        <w:t xml:space="preserve"> Movimiento Federalista Mundial</w:t>
      </w:r>
      <w:r w:rsidR="000932D2" w:rsidRPr="000932D2">
        <w:t>. El</w:t>
      </w:r>
      <w:r w:rsidR="000932D2">
        <w:t xml:space="preserve"> </w:t>
      </w:r>
      <w:r>
        <w:t>Vicepresidente Domènec Ruíz-Devesa plantea la organización de una conferencia/debate sobre el Federalismo Global.</w:t>
      </w:r>
    </w:p>
    <w:p w:rsidR="00C06574" w:rsidRDefault="00C06574" w:rsidP="00813B18">
      <w:pPr>
        <w:jc w:val="both"/>
      </w:pPr>
    </w:p>
    <w:p w:rsidR="00813B18" w:rsidRDefault="00C06574" w:rsidP="00813B18">
      <w:pPr>
        <w:jc w:val="both"/>
      </w:pPr>
      <w:r>
        <w:t>Domè</w:t>
      </w:r>
      <w:r w:rsidR="000857A0">
        <w:t>nec habla de la posibilidad de realizar una presentación del libro del Manifiesto de Ventotene a partir de Septiembre con la editorial.</w:t>
      </w:r>
    </w:p>
    <w:p w:rsidR="00813B18" w:rsidRDefault="00813B18" w:rsidP="00813B18">
      <w:pPr>
        <w:jc w:val="both"/>
      </w:pPr>
    </w:p>
    <w:p w:rsidR="000857A0" w:rsidRDefault="000857A0" w:rsidP="00813B18">
      <w:pPr>
        <w:jc w:val="both"/>
      </w:pPr>
      <w:r>
        <w:t>Jorge Juan Morante</w:t>
      </w:r>
      <w:r w:rsidR="00C06574">
        <w:t>,</w:t>
      </w:r>
      <w:r>
        <w:t xml:space="preserve"> como secretario de UEF Madrid</w:t>
      </w:r>
      <w:r w:rsidR="00C06574">
        <w:t>,</w:t>
      </w:r>
      <w:r>
        <w:t xml:space="preserve"> informa de los datos actualizados de socios y  simpatizantes: 76 socios, 16 simpatizantes y 2 socios de honor a falta de comprobar quienes estarían al corriente de pago. Queda pendiente la actualización de la Junta Directiva en el registro de la reunión presencial de septiembre para recabar las firmas necesarias para el certificado.</w:t>
      </w:r>
    </w:p>
    <w:p w:rsidR="000857A0" w:rsidRDefault="000857A0" w:rsidP="000857A0">
      <w:pPr>
        <w:jc w:val="both"/>
      </w:pPr>
    </w:p>
    <w:p w:rsidR="000857A0" w:rsidRDefault="000857A0" w:rsidP="000857A0">
      <w:pPr>
        <w:jc w:val="both"/>
      </w:pPr>
      <w:r>
        <w:lastRenderedPageBreak/>
        <w:t>Horacio informa que</w:t>
      </w:r>
      <w:r w:rsidR="0055703F">
        <w:t xml:space="preserve"> </w:t>
      </w:r>
      <w:r w:rsidR="0055703F" w:rsidRPr="0055703F">
        <w:t>se hizo envío de 37 emails de recobro de la cuota de 2015. Sólo hubo 1 rebote (José Luis Escario). Uno de los socios respondió al email (Victoria Rodríguez), realizando ade</w:t>
      </w:r>
      <w:r w:rsidR="0055703F">
        <w:t>más el pago de la cuota de 2015</w:t>
      </w:r>
      <w:r w:rsidR="00C06574">
        <w:t>. Domè</w:t>
      </w:r>
      <w:r>
        <w:t>nec informa que dos habrían pagado su cuota desde entonces.</w:t>
      </w:r>
    </w:p>
    <w:p w:rsidR="0055703F" w:rsidRDefault="0055703F" w:rsidP="00813B18">
      <w:pPr>
        <w:jc w:val="both"/>
      </w:pPr>
    </w:p>
    <w:p w:rsidR="0055703F" w:rsidRDefault="0055703F" w:rsidP="0055703F">
      <w:pPr>
        <w:jc w:val="both"/>
      </w:pPr>
      <w:r>
        <w:t>Horacio informa de que a la fecha no tiene acceso a la cuenta corriente de UEF Madrid.</w:t>
      </w:r>
    </w:p>
    <w:p w:rsidR="0055703F" w:rsidRDefault="0055703F" w:rsidP="0055703F">
      <w:pPr>
        <w:jc w:val="both"/>
      </w:pPr>
    </w:p>
    <w:p w:rsidR="0055703F" w:rsidRDefault="0055703F" w:rsidP="0055703F">
      <w:pPr>
        <w:jc w:val="both"/>
      </w:pPr>
      <w:r>
        <w:t>Se aprueba la propuesta de Horacio del envío de un último email, del mismo tipo que cualquier otro servicio de suscripción (</w:t>
      </w:r>
      <w:proofErr w:type="spellStart"/>
      <w:r>
        <w:t>Filmin</w:t>
      </w:r>
      <w:proofErr w:type="spellEnd"/>
      <w:r>
        <w:t xml:space="preserve">, New </w:t>
      </w:r>
      <w:proofErr w:type="spellStart"/>
      <w:r>
        <w:t>Yorker</w:t>
      </w:r>
      <w:proofErr w:type="spellEnd"/>
      <w:r>
        <w:t>…), recordando de forma personal que procedemos a dar la baja como socio del que no haya ingresado la cuota de 2015, salvo que en última instancia proceda al pago, para no seguir molestando con más emails de recobro. Esos socios pasarían a la lista de “contactos” o “simpatizantes” en la base de datos.</w:t>
      </w:r>
    </w:p>
    <w:p w:rsidR="0055703F" w:rsidRDefault="0055703F" w:rsidP="0055703F">
      <w:pPr>
        <w:jc w:val="both"/>
      </w:pPr>
    </w:p>
    <w:p w:rsidR="0055703F" w:rsidRDefault="0055703F" w:rsidP="0055703F">
      <w:pPr>
        <w:jc w:val="both"/>
      </w:pPr>
      <w:r>
        <w:t>Horacio propone que haya cierto control sobre los que realizan actividades de UEF o JEF y que no hayan satisfecho la cuota. Íñigo subraya que los viajes es un momento propicio para repasar la base de datos de impagos de cuota.</w:t>
      </w:r>
    </w:p>
    <w:p w:rsidR="0055703F" w:rsidRDefault="0055703F" w:rsidP="0055703F">
      <w:pPr>
        <w:jc w:val="both"/>
      </w:pPr>
    </w:p>
    <w:p w:rsidR="0055703F" w:rsidRDefault="0055703F" w:rsidP="0055703F">
      <w:pPr>
        <w:jc w:val="both"/>
      </w:pPr>
      <w:r>
        <w:t>Íñigo Cruz se remite a los informes de actividad previamente enviados a la lista de correo del Consejo.</w:t>
      </w:r>
    </w:p>
    <w:p w:rsidR="0055703F" w:rsidRDefault="0055703F" w:rsidP="0055703F">
      <w:pPr>
        <w:jc w:val="both"/>
      </w:pPr>
    </w:p>
    <w:p w:rsidR="0055703F" w:rsidRDefault="0055703F" w:rsidP="0055703F">
      <w:pPr>
        <w:jc w:val="both"/>
      </w:pPr>
      <w:r w:rsidRPr="0055703F">
        <w:t xml:space="preserve">El vocal Ángel </w:t>
      </w:r>
      <w:proofErr w:type="spellStart"/>
      <w:r w:rsidRPr="0055703F">
        <w:t>Satué</w:t>
      </w:r>
      <w:proofErr w:type="spellEnd"/>
      <w:r w:rsidRPr="0055703F">
        <w:t xml:space="preserve">, aunque no pudo asistir, reportó al Consejo fuera de la reunión que preparó un manifiesto por el </w:t>
      </w:r>
      <w:proofErr w:type="spellStart"/>
      <w:r w:rsidRPr="0055703F">
        <w:t>Brexit</w:t>
      </w:r>
      <w:proofErr w:type="spellEnd"/>
      <w:r w:rsidRPr="0055703F">
        <w:t xml:space="preserve"> que finalmente no se ha mandado, a pesar de que podría haber sido la posición de UEF Madrid, y que también escribió un borrador de carta para embajadas y multinacionales inglesas sobre la cuestión.</w:t>
      </w:r>
    </w:p>
    <w:p w:rsidR="0055703F" w:rsidRDefault="0055703F" w:rsidP="0055703F">
      <w:pPr>
        <w:jc w:val="both"/>
      </w:pPr>
    </w:p>
    <w:p w:rsidR="0055703F" w:rsidRDefault="0055703F" w:rsidP="0055703F">
      <w:pPr>
        <w:jc w:val="both"/>
      </w:pPr>
      <w:r w:rsidRPr="0055703F">
        <w:t>Se recuerda la conveniencia de presentar la declaración del impuesto de sociedades de UEF Madrid, siguiendo el modelo de JEF Madrid. Es algo que hasta la fecha no se ha realizado.</w:t>
      </w:r>
    </w:p>
    <w:p w:rsidR="0055703F" w:rsidRDefault="0055703F" w:rsidP="0055703F">
      <w:pPr>
        <w:jc w:val="both"/>
      </w:pPr>
    </w:p>
    <w:p w:rsidR="000857A0" w:rsidRPr="003B6E27" w:rsidRDefault="000857A0" w:rsidP="000857A0">
      <w:pPr>
        <w:pStyle w:val="Prrafodelista"/>
        <w:numPr>
          <w:ilvl w:val="0"/>
          <w:numId w:val="2"/>
        </w:numPr>
        <w:jc w:val="both"/>
        <w:rPr>
          <w:b/>
        </w:rPr>
      </w:pPr>
      <w:r w:rsidRPr="003B6E27">
        <w:rPr>
          <w:b/>
        </w:rPr>
        <w:t>Comunicación Interna</w:t>
      </w:r>
    </w:p>
    <w:p w:rsidR="000857A0" w:rsidRDefault="000857A0" w:rsidP="000857A0">
      <w:pPr>
        <w:jc w:val="both"/>
      </w:pPr>
    </w:p>
    <w:p w:rsidR="000857A0" w:rsidRDefault="00062754" w:rsidP="000857A0">
      <w:pPr>
        <w:jc w:val="both"/>
      </w:pPr>
      <w:r>
        <w:t xml:space="preserve">El vicepresidente </w:t>
      </w:r>
      <w:r w:rsidR="00C06574">
        <w:t>Iñigo</w:t>
      </w:r>
      <w:r>
        <w:t xml:space="preserve"> Cruz</w:t>
      </w:r>
      <w:r w:rsidR="00C06574">
        <w:t xml:space="preserve"> </w:t>
      </w:r>
      <w:r w:rsidR="000857A0">
        <w:t xml:space="preserve">recuerda </w:t>
      </w:r>
      <w:r w:rsidR="00C06574">
        <w:t xml:space="preserve">que se ha enviado ya varias veces un </w:t>
      </w:r>
      <w:r w:rsidR="000857A0">
        <w:t>Pr</w:t>
      </w:r>
      <w:r w:rsidR="00C06574">
        <w:t>otocolo de Comunicación Interna.</w:t>
      </w:r>
      <w:r w:rsidR="000857A0">
        <w:t xml:space="preserve"> </w:t>
      </w:r>
      <w:r w:rsidR="00C06574">
        <w:t xml:space="preserve">Se plantea: </w:t>
      </w:r>
      <w:r w:rsidR="000857A0">
        <w:t>la necesidad de mantener reuniones periódicas que faciliten la rendición de cuentas de los representantes de UEF Madrid, enviar un boletín con las principales decisiones adoptadas a los socios y subir las Actas a la web de UEF Madrid.</w:t>
      </w:r>
    </w:p>
    <w:p w:rsidR="000857A0" w:rsidRPr="003B6E27" w:rsidRDefault="000857A0" w:rsidP="000857A0">
      <w:pPr>
        <w:jc w:val="both"/>
        <w:rPr>
          <w:b/>
        </w:rPr>
      </w:pPr>
    </w:p>
    <w:p w:rsidR="000857A0" w:rsidRPr="003B6E27" w:rsidRDefault="000857A0" w:rsidP="000857A0">
      <w:pPr>
        <w:pStyle w:val="Prrafodelista"/>
        <w:numPr>
          <w:ilvl w:val="0"/>
          <w:numId w:val="2"/>
        </w:numPr>
        <w:jc w:val="both"/>
        <w:rPr>
          <w:b/>
        </w:rPr>
      </w:pPr>
      <w:r w:rsidRPr="003B6E27">
        <w:rPr>
          <w:b/>
        </w:rPr>
        <w:t>Planificación de Actividades</w:t>
      </w:r>
    </w:p>
    <w:p w:rsidR="000857A0" w:rsidRDefault="000857A0" w:rsidP="000857A0">
      <w:pPr>
        <w:jc w:val="both"/>
      </w:pPr>
    </w:p>
    <w:p w:rsidR="000857A0" w:rsidRDefault="000857A0" w:rsidP="000857A0">
      <w:pPr>
        <w:jc w:val="both"/>
      </w:pPr>
      <w:r>
        <w:t xml:space="preserve">Se plantean dos posibles tipos de actividades a organizar periódicamente: </w:t>
      </w:r>
    </w:p>
    <w:p w:rsidR="000857A0" w:rsidRDefault="000857A0" w:rsidP="000857A0">
      <w:pPr>
        <w:pStyle w:val="Prrafodelista"/>
        <w:numPr>
          <w:ilvl w:val="0"/>
          <w:numId w:val="3"/>
        </w:numPr>
        <w:jc w:val="both"/>
      </w:pPr>
      <w:r>
        <w:t>Cenas o encuentros para mantener un contacto frecuente entre socios de UEF Madrid.</w:t>
      </w:r>
    </w:p>
    <w:p w:rsidR="000857A0" w:rsidRDefault="000857A0" w:rsidP="0055703F">
      <w:pPr>
        <w:pStyle w:val="Prrafodelista"/>
        <w:numPr>
          <w:ilvl w:val="0"/>
          <w:numId w:val="3"/>
        </w:numPr>
        <w:jc w:val="both"/>
      </w:pPr>
      <w:r>
        <w:t xml:space="preserve">Conferencias/charlas/debates. Se recuerda el debate propuesto por Ángel </w:t>
      </w:r>
      <w:proofErr w:type="spellStart"/>
      <w:r>
        <w:t>Satue</w:t>
      </w:r>
      <w:proofErr w:type="spellEnd"/>
      <w:r>
        <w:t xml:space="preserve"> sobre los</w:t>
      </w:r>
      <w:r w:rsidR="00C06574">
        <w:t xml:space="preserve"> orígenes cristianos de Europa y Horacio propone</w:t>
      </w:r>
      <w:r w:rsidR="0055703F">
        <w:t xml:space="preserve"> </w:t>
      </w:r>
      <w:r w:rsidR="0055703F" w:rsidRPr="0055703F">
        <w:t>una charla o debate sobre complejidad</w:t>
      </w:r>
      <w:r w:rsidR="0055703F">
        <w:t xml:space="preserve"> </w:t>
      </w:r>
      <w:r w:rsidR="0055703F" w:rsidRPr="0055703F">
        <w:t>en los nuevos negocios online basados en la intermediación (</w:t>
      </w:r>
      <w:proofErr w:type="spellStart"/>
      <w:r w:rsidR="0055703F" w:rsidRPr="0055703F">
        <w:t>Uber</w:t>
      </w:r>
      <w:proofErr w:type="spellEnd"/>
      <w:r w:rsidR="0055703F" w:rsidRPr="0055703F">
        <w:t xml:space="preserve">, </w:t>
      </w:r>
      <w:proofErr w:type="spellStart"/>
      <w:r w:rsidR="0055703F" w:rsidRPr="0055703F">
        <w:t>AirBnB</w:t>
      </w:r>
      <w:proofErr w:type="spellEnd"/>
      <w:r w:rsidR="0055703F" w:rsidRPr="0055703F">
        <w:t>…) y la necesaria respuesta supranacional y europea, invitados mediáticos y conocidos de cada campo, representantes de empre</w:t>
      </w:r>
      <w:r w:rsidR="0055703F">
        <w:t>sas de internet, asociaciones.</w:t>
      </w:r>
    </w:p>
    <w:p w:rsidR="00C06574" w:rsidRDefault="00C06574" w:rsidP="00C06574">
      <w:pPr>
        <w:pStyle w:val="Prrafodelista"/>
        <w:jc w:val="both"/>
      </w:pPr>
    </w:p>
    <w:p w:rsidR="000857A0" w:rsidRPr="003B6E27" w:rsidRDefault="00C06574" w:rsidP="00C06574">
      <w:pPr>
        <w:pStyle w:val="Prrafodelista"/>
        <w:numPr>
          <w:ilvl w:val="0"/>
          <w:numId w:val="2"/>
        </w:numPr>
        <w:jc w:val="both"/>
        <w:rPr>
          <w:b/>
        </w:rPr>
      </w:pPr>
      <w:r w:rsidRPr="003B6E27">
        <w:rPr>
          <w:b/>
        </w:rPr>
        <w:lastRenderedPageBreak/>
        <w:t xml:space="preserve">Otros Asuntos </w:t>
      </w:r>
    </w:p>
    <w:p w:rsidR="00C06574" w:rsidRDefault="00C06574" w:rsidP="00C06574">
      <w:pPr>
        <w:jc w:val="both"/>
      </w:pPr>
    </w:p>
    <w:p w:rsidR="00C06574" w:rsidRDefault="00C06574" w:rsidP="00C06574">
      <w:pPr>
        <w:jc w:val="both"/>
      </w:pPr>
      <w:r>
        <w:t>Domènec sugiere la necesidad de implicar a los territorios más en las decisiones de UEF España y se ofrece a hacer llegar a UEF Madrid la información de lo que se quiera decidir antes de que se adopte para que podamos aportar nuestro granito de arena.</w:t>
      </w:r>
    </w:p>
    <w:p w:rsidR="00C06574" w:rsidRDefault="00C06574" w:rsidP="00C06574">
      <w:pPr>
        <w:jc w:val="both"/>
      </w:pPr>
    </w:p>
    <w:p w:rsidR="00C06574" w:rsidRDefault="00C06574" w:rsidP="00C06574">
      <w:pPr>
        <w:jc w:val="both"/>
      </w:pPr>
      <w:r>
        <w:t>Se acuerda celebrar una próxima reunión presencial del Consejo en Septiembre.</w:t>
      </w:r>
    </w:p>
    <w:p w:rsidR="00C06574" w:rsidRDefault="00C06574" w:rsidP="00C06574">
      <w:pPr>
        <w:jc w:val="both"/>
      </w:pPr>
    </w:p>
    <w:p w:rsidR="00C06574" w:rsidRDefault="00C06574" w:rsidP="00C06574">
      <w:pPr>
        <w:jc w:val="both"/>
      </w:pPr>
      <w:r>
        <w:t>Se cierra la reunión a las 00:07 del martes 23 de Agosto de 2016.</w:t>
      </w:r>
    </w:p>
    <w:p w:rsidR="00C06574" w:rsidRDefault="00C06574" w:rsidP="00C06574">
      <w:pPr>
        <w:jc w:val="both"/>
      </w:pPr>
    </w:p>
    <w:p w:rsidR="00C06574" w:rsidRDefault="00C06574" w:rsidP="00C06574">
      <w:pPr>
        <w:jc w:val="both"/>
      </w:pPr>
    </w:p>
    <w:p w:rsidR="000857A0" w:rsidRDefault="000857A0" w:rsidP="000857A0">
      <w:pPr>
        <w:jc w:val="both"/>
      </w:pPr>
    </w:p>
    <w:p w:rsidR="00C06574" w:rsidRDefault="0055703F" w:rsidP="000857A0">
      <w:pPr>
        <w:jc w:val="both"/>
      </w:pPr>
      <w:r>
        <w:t>Firma del Secretario</w:t>
      </w:r>
      <w:r>
        <w:tab/>
      </w:r>
      <w:r>
        <w:tab/>
      </w:r>
      <w:r>
        <w:tab/>
      </w:r>
      <w:r>
        <w:tab/>
      </w:r>
      <w:r>
        <w:tab/>
      </w:r>
      <w:r>
        <w:tab/>
        <w:t>Vº Bº</w:t>
      </w:r>
      <w:r w:rsidR="00C06574">
        <w:t xml:space="preserve"> del Presidente</w:t>
      </w:r>
    </w:p>
    <w:p w:rsidR="000857A0" w:rsidRDefault="000857A0" w:rsidP="00813B18">
      <w:pPr>
        <w:jc w:val="both"/>
      </w:pPr>
    </w:p>
    <w:p w:rsidR="000857A0" w:rsidRDefault="000857A0" w:rsidP="00813B18">
      <w:pPr>
        <w:jc w:val="both"/>
      </w:pPr>
      <w:bookmarkStart w:id="0" w:name="_GoBack"/>
      <w:bookmarkEnd w:id="0"/>
    </w:p>
    <w:sectPr w:rsidR="000857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F95"/>
    <w:multiLevelType w:val="hybridMultilevel"/>
    <w:tmpl w:val="9A82EE60"/>
    <w:lvl w:ilvl="0" w:tplc="83F248A6">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8256EF4"/>
    <w:multiLevelType w:val="hybridMultilevel"/>
    <w:tmpl w:val="FBE896C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AD4031"/>
    <w:multiLevelType w:val="hybridMultilevel"/>
    <w:tmpl w:val="1FE886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48"/>
    <w:rsid w:val="00062754"/>
    <w:rsid w:val="000857A0"/>
    <w:rsid w:val="000932D2"/>
    <w:rsid w:val="003B6E27"/>
    <w:rsid w:val="0055703F"/>
    <w:rsid w:val="0064322A"/>
    <w:rsid w:val="00813B18"/>
    <w:rsid w:val="009C1A48"/>
    <w:rsid w:val="00B106DA"/>
    <w:rsid w:val="00C065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A48"/>
    <w:pPr>
      <w:ind w:left="720"/>
      <w:contextualSpacing/>
    </w:pPr>
  </w:style>
  <w:style w:type="table" w:styleId="Tablaconcuadrcula">
    <w:name w:val="Table Grid"/>
    <w:basedOn w:val="Tablanormal"/>
    <w:uiPriority w:val="59"/>
    <w:rsid w:val="003B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1A48"/>
    <w:pPr>
      <w:ind w:left="720"/>
      <w:contextualSpacing/>
    </w:pPr>
  </w:style>
  <w:style w:type="table" w:styleId="Tablaconcuadrcula">
    <w:name w:val="Table Grid"/>
    <w:basedOn w:val="Tablanormal"/>
    <w:uiPriority w:val="59"/>
    <w:rsid w:val="003B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1181</Words>
  <Characters>6499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5</cp:revision>
  <dcterms:created xsi:type="dcterms:W3CDTF">2016-08-22T22:10:00Z</dcterms:created>
  <dcterms:modified xsi:type="dcterms:W3CDTF">2016-10-28T13:22:00Z</dcterms:modified>
</cp:coreProperties>
</file>